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0D50" w:rsidRDefault="00ED3AEC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信息化基础平台接入规范评审表</w:t>
      </w:r>
    </w:p>
    <w:tbl>
      <w:tblPr>
        <w:tblStyle w:val="ad"/>
        <w:tblW w:w="0" w:type="auto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80"/>
        <w:gridCol w:w="3986"/>
        <w:gridCol w:w="1400"/>
        <w:gridCol w:w="1276"/>
      </w:tblGrid>
      <w:tr w:rsidR="008C0D50">
        <w:trPr>
          <w:trHeight w:val="447"/>
        </w:trPr>
        <w:tc>
          <w:tcPr>
            <w:tcW w:w="1980" w:type="dxa"/>
            <w:vAlign w:val="center"/>
          </w:tcPr>
          <w:p w:rsidR="008C0D50" w:rsidRDefault="00ED3AEC">
            <w:pPr>
              <w:spacing w:line="240" w:lineRule="atLeast"/>
              <w:jc w:val="center"/>
              <w:rPr>
                <w:rFonts w:ascii="华文宋体" w:eastAsia="华文宋体" w:hAnsi="华文宋体"/>
                <w:b/>
                <w:sz w:val="24"/>
                <w:szCs w:val="24"/>
              </w:rPr>
            </w:pPr>
            <w:r>
              <w:rPr>
                <w:rFonts w:ascii="华文宋体" w:eastAsia="华文宋体" w:hAnsi="华文宋体" w:hint="eastAsia"/>
                <w:b/>
                <w:sz w:val="24"/>
                <w:szCs w:val="24"/>
              </w:rPr>
              <w:t>应用</w:t>
            </w:r>
            <w:r>
              <w:rPr>
                <w:rFonts w:ascii="华文宋体" w:eastAsia="华文宋体" w:hAnsi="华文宋体" w:hint="eastAsia"/>
                <w:b/>
                <w:sz w:val="24"/>
                <w:szCs w:val="24"/>
              </w:rPr>
              <w:t>/</w:t>
            </w:r>
            <w:r>
              <w:rPr>
                <w:rFonts w:ascii="华文宋体" w:eastAsia="华文宋体" w:hAnsi="华文宋体" w:hint="eastAsia"/>
                <w:b/>
                <w:sz w:val="24"/>
                <w:szCs w:val="24"/>
              </w:rPr>
              <w:t>系统名称</w:t>
            </w:r>
          </w:p>
        </w:tc>
        <w:tc>
          <w:tcPr>
            <w:tcW w:w="6662" w:type="dxa"/>
            <w:gridSpan w:val="3"/>
            <w:vAlign w:val="center"/>
          </w:tcPr>
          <w:p w:rsidR="008C0D50" w:rsidRDefault="008C0D50">
            <w:pPr>
              <w:jc w:val="center"/>
              <w:rPr>
                <w:rFonts w:ascii="华文宋体" w:eastAsia="华文宋体" w:hAnsi="华文宋体"/>
                <w:sz w:val="24"/>
                <w:szCs w:val="24"/>
              </w:rPr>
            </w:pPr>
          </w:p>
        </w:tc>
      </w:tr>
      <w:tr w:rsidR="008C0D50">
        <w:trPr>
          <w:trHeight w:val="411"/>
        </w:trPr>
        <w:tc>
          <w:tcPr>
            <w:tcW w:w="1980" w:type="dxa"/>
            <w:vAlign w:val="center"/>
          </w:tcPr>
          <w:p w:rsidR="008C0D50" w:rsidRDefault="00ED3AEC">
            <w:pPr>
              <w:spacing w:line="240" w:lineRule="atLeast"/>
              <w:jc w:val="center"/>
              <w:rPr>
                <w:rFonts w:ascii="华文宋体" w:eastAsia="华文宋体" w:hAnsi="华文宋体"/>
                <w:b/>
                <w:sz w:val="24"/>
                <w:szCs w:val="24"/>
              </w:rPr>
            </w:pPr>
            <w:r>
              <w:rPr>
                <w:rFonts w:ascii="华文宋体" w:eastAsia="华文宋体" w:hAnsi="华文宋体" w:hint="eastAsia"/>
                <w:b/>
                <w:sz w:val="24"/>
                <w:szCs w:val="24"/>
              </w:rPr>
              <w:t>建设单位</w:t>
            </w:r>
          </w:p>
        </w:tc>
        <w:tc>
          <w:tcPr>
            <w:tcW w:w="6662" w:type="dxa"/>
            <w:gridSpan w:val="3"/>
            <w:vAlign w:val="center"/>
          </w:tcPr>
          <w:p w:rsidR="008C0D50" w:rsidRDefault="008C0D50">
            <w:pPr>
              <w:jc w:val="center"/>
              <w:rPr>
                <w:rFonts w:ascii="华文宋体" w:eastAsia="华文宋体" w:hAnsi="华文宋体"/>
                <w:sz w:val="24"/>
                <w:szCs w:val="24"/>
              </w:rPr>
            </w:pPr>
          </w:p>
        </w:tc>
      </w:tr>
      <w:tr w:rsidR="008C0D50">
        <w:trPr>
          <w:trHeight w:val="417"/>
        </w:trPr>
        <w:tc>
          <w:tcPr>
            <w:tcW w:w="1980" w:type="dxa"/>
            <w:vAlign w:val="center"/>
          </w:tcPr>
          <w:p w:rsidR="008C0D50" w:rsidRDefault="00ED3AEC">
            <w:pPr>
              <w:spacing w:line="360" w:lineRule="atLeast"/>
              <w:jc w:val="center"/>
              <w:rPr>
                <w:rFonts w:ascii="华文宋体" w:eastAsia="华文宋体" w:hAnsi="华文宋体"/>
                <w:b/>
                <w:sz w:val="24"/>
                <w:szCs w:val="24"/>
              </w:rPr>
            </w:pPr>
            <w:r>
              <w:rPr>
                <w:rFonts w:ascii="华文宋体" w:eastAsia="华文宋体" w:hAnsi="华文宋体" w:hint="eastAsia"/>
                <w:b/>
                <w:sz w:val="24"/>
                <w:szCs w:val="24"/>
              </w:rPr>
              <w:t>上线试运行时间</w:t>
            </w:r>
          </w:p>
        </w:tc>
        <w:tc>
          <w:tcPr>
            <w:tcW w:w="6662" w:type="dxa"/>
            <w:gridSpan w:val="3"/>
            <w:vAlign w:val="center"/>
          </w:tcPr>
          <w:p w:rsidR="008C0D50" w:rsidRDefault="008C0D50">
            <w:pPr>
              <w:jc w:val="center"/>
              <w:rPr>
                <w:rFonts w:ascii="华文宋体" w:eastAsia="华文宋体" w:hAnsi="华文宋体"/>
                <w:sz w:val="24"/>
                <w:szCs w:val="24"/>
              </w:rPr>
            </w:pPr>
          </w:p>
        </w:tc>
      </w:tr>
      <w:tr w:rsidR="008C0D50">
        <w:trPr>
          <w:trHeight w:val="422"/>
        </w:trPr>
        <w:tc>
          <w:tcPr>
            <w:tcW w:w="1980" w:type="dxa"/>
            <w:vAlign w:val="center"/>
          </w:tcPr>
          <w:p w:rsidR="008C0D50" w:rsidRDefault="00ED3AEC">
            <w:pPr>
              <w:spacing w:line="360" w:lineRule="atLeast"/>
              <w:jc w:val="center"/>
              <w:rPr>
                <w:rFonts w:ascii="华文宋体" w:eastAsia="华文宋体" w:hAnsi="华文宋体"/>
                <w:b/>
                <w:sz w:val="24"/>
                <w:szCs w:val="24"/>
              </w:rPr>
            </w:pPr>
            <w:r>
              <w:rPr>
                <w:rFonts w:ascii="华文宋体" w:eastAsia="华文宋体" w:hAnsi="华文宋体" w:hint="eastAsia"/>
                <w:b/>
                <w:sz w:val="24"/>
                <w:szCs w:val="24"/>
              </w:rPr>
              <w:t>软件类型</w:t>
            </w:r>
          </w:p>
        </w:tc>
        <w:tc>
          <w:tcPr>
            <w:tcW w:w="6662" w:type="dxa"/>
            <w:gridSpan w:val="3"/>
            <w:vAlign w:val="center"/>
          </w:tcPr>
          <w:p w:rsidR="008C0D50" w:rsidRDefault="00ED3AEC">
            <w:pPr>
              <w:ind w:firstLineChars="50" w:firstLine="120"/>
              <w:jc w:val="left"/>
              <w:rPr>
                <w:rFonts w:ascii="华文宋体" w:eastAsia="华文宋体" w:hAnsi="华文宋体"/>
                <w:sz w:val="24"/>
                <w:szCs w:val="24"/>
              </w:rPr>
            </w:pPr>
            <w:r>
              <w:rPr>
                <w:rFonts w:ascii="华文宋体" w:eastAsia="华文宋体" w:hAnsi="华文宋体" w:hint="eastAsia"/>
                <w:sz w:val="24"/>
                <w:szCs w:val="24"/>
              </w:rPr>
              <w:t>工具类软件</w:t>
            </w:r>
            <w:r>
              <w:rPr>
                <w:rFonts w:ascii="华文宋体" w:eastAsia="华文宋体" w:hAnsi="华文宋体" w:hint="eastAsia"/>
                <w:sz w:val="24"/>
                <w:szCs w:val="24"/>
              </w:rPr>
              <w:t xml:space="preserve"> </w:t>
            </w:r>
            <w:r>
              <w:rPr>
                <w:rFonts w:ascii="华文宋体" w:eastAsia="华文宋体" w:hAnsi="华文宋体" w:hint="eastAsia"/>
                <w:sz w:val="24"/>
                <w:szCs w:val="24"/>
              </w:rPr>
              <w:t>□</w:t>
            </w:r>
            <w:r>
              <w:rPr>
                <w:rFonts w:ascii="华文宋体" w:eastAsia="华文宋体" w:hAnsi="华文宋体" w:hint="eastAsia"/>
                <w:sz w:val="24"/>
                <w:szCs w:val="24"/>
              </w:rPr>
              <w:t xml:space="preserve">               </w:t>
            </w:r>
            <w:r>
              <w:rPr>
                <w:rFonts w:ascii="华文宋体" w:eastAsia="华文宋体" w:hAnsi="华文宋体" w:hint="eastAsia"/>
                <w:sz w:val="24"/>
                <w:szCs w:val="24"/>
              </w:rPr>
              <w:t>业务管理类软件</w:t>
            </w:r>
            <w:r>
              <w:rPr>
                <w:rFonts w:ascii="华文宋体" w:eastAsia="华文宋体" w:hAnsi="华文宋体" w:hint="eastAsia"/>
                <w:sz w:val="24"/>
                <w:szCs w:val="24"/>
              </w:rPr>
              <w:t xml:space="preserve"> </w:t>
            </w:r>
            <w:r>
              <w:rPr>
                <w:rFonts w:ascii="华文宋体" w:eastAsia="华文宋体" w:hAnsi="华文宋体" w:hint="eastAsia"/>
                <w:sz w:val="24"/>
                <w:szCs w:val="24"/>
              </w:rPr>
              <w:t>□</w:t>
            </w:r>
          </w:p>
        </w:tc>
      </w:tr>
      <w:tr w:rsidR="008C0D50">
        <w:trPr>
          <w:trHeight w:val="400"/>
        </w:trPr>
        <w:tc>
          <w:tcPr>
            <w:tcW w:w="5966" w:type="dxa"/>
            <w:gridSpan w:val="2"/>
            <w:vAlign w:val="center"/>
          </w:tcPr>
          <w:p w:rsidR="008C0D50" w:rsidRDefault="00ED3AEC">
            <w:pPr>
              <w:jc w:val="center"/>
              <w:rPr>
                <w:rFonts w:ascii="华文宋体" w:eastAsia="华文宋体" w:hAnsi="华文宋体"/>
                <w:b/>
                <w:sz w:val="24"/>
                <w:szCs w:val="24"/>
              </w:rPr>
            </w:pPr>
            <w:r>
              <w:rPr>
                <w:rFonts w:ascii="华文宋体" w:eastAsia="华文宋体" w:hAnsi="华文宋体" w:hint="eastAsia"/>
                <w:b/>
                <w:sz w:val="24"/>
                <w:szCs w:val="24"/>
              </w:rPr>
              <w:t>审核内容</w:t>
            </w:r>
          </w:p>
        </w:tc>
        <w:tc>
          <w:tcPr>
            <w:tcW w:w="1400" w:type="dxa"/>
            <w:vAlign w:val="center"/>
          </w:tcPr>
          <w:p w:rsidR="008C0D50" w:rsidRDefault="00ED3AEC">
            <w:pPr>
              <w:jc w:val="center"/>
              <w:rPr>
                <w:rFonts w:ascii="华文宋体" w:eastAsia="华文宋体" w:hAnsi="华文宋体"/>
                <w:b/>
                <w:sz w:val="24"/>
                <w:szCs w:val="24"/>
              </w:rPr>
            </w:pPr>
            <w:r>
              <w:rPr>
                <w:rFonts w:ascii="华文宋体" w:eastAsia="华文宋体" w:hAnsi="华文宋体" w:hint="eastAsia"/>
                <w:b/>
                <w:sz w:val="24"/>
                <w:szCs w:val="24"/>
              </w:rPr>
              <w:t>审核意见</w:t>
            </w:r>
          </w:p>
        </w:tc>
        <w:tc>
          <w:tcPr>
            <w:tcW w:w="1276" w:type="dxa"/>
            <w:vAlign w:val="center"/>
          </w:tcPr>
          <w:p w:rsidR="008C0D50" w:rsidRDefault="00ED3AEC">
            <w:pPr>
              <w:jc w:val="center"/>
              <w:rPr>
                <w:rFonts w:ascii="华文宋体" w:eastAsia="华文宋体" w:hAnsi="华文宋体"/>
                <w:b/>
                <w:sz w:val="24"/>
                <w:szCs w:val="24"/>
              </w:rPr>
            </w:pPr>
            <w:r>
              <w:rPr>
                <w:rFonts w:ascii="华文宋体" w:eastAsia="华文宋体" w:hAnsi="华文宋体" w:hint="eastAsia"/>
                <w:b/>
                <w:sz w:val="24"/>
                <w:szCs w:val="24"/>
              </w:rPr>
              <w:t>确认人</w:t>
            </w:r>
          </w:p>
        </w:tc>
      </w:tr>
      <w:tr w:rsidR="008C0D50">
        <w:tc>
          <w:tcPr>
            <w:tcW w:w="1980" w:type="dxa"/>
            <w:vAlign w:val="center"/>
          </w:tcPr>
          <w:p w:rsidR="008C0D50" w:rsidRDefault="00ED3AEC">
            <w:pPr>
              <w:spacing w:line="360" w:lineRule="auto"/>
              <w:jc w:val="center"/>
              <w:rPr>
                <w:rFonts w:ascii="华文宋体" w:eastAsia="华文宋体" w:hAnsi="华文宋体"/>
                <w:sz w:val="24"/>
                <w:szCs w:val="24"/>
              </w:rPr>
            </w:pPr>
            <w:r>
              <w:rPr>
                <w:rFonts w:ascii="华文宋体" w:eastAsia="华文宋体" w:hAnsi="华文宋体" w:hint="eastAsia"/>
                <w:sz w:val="24"/>
                <w:szCs w:val="24"/>
              </w:rPr>
              <w:t>系统软硬件环境及部署情况</w:t>
            </w:r>
          </w:p>
        </w:tc>
        <w:tc>
          <w:tcPr>
            <w:tcW w:w="3986" w:type="dxa"/>
            <w:vAlign w:val="center"/>
          </w:tcPr>
          <w:p w:rsidR="008C0D50" w:rsidRDefault="00ED3AEC">
            <w:pPr>
              <w:snapToGrid w:val="0"/>
              <w:jc w:val="left"/>
              <w:rPr>
                <w:rFonts w:ascii="华文宋体" w:eastAsia="华文宋体" w:hAnsi="华文宋体"/>
                <w:sz w:val="24"/>
                <w:szCs w:val="24"/>
              </w:rPr>
            </w:pPr>
            <w:r>
              <w:rPr>
                <w:rFonts w:ascii="华文宋体" w:eastAsia="华文宋体" w:hAnsi="华文宋体" w:hint="eastAsia"/>
                <w:sz w:val="24"/>
                <w:szCs w:val="24"/>
              </w:rPr>
              <w:t>1</w:t>
            </w:r>
            <w:r>
              <w:rPr>
                <w:rFonts w:ascii="华文宋体" w:eastAsia="华文宋体" w:hAnsi="华文宋体" w:hint="eastAsia"/>
                <w:sz w:val="24"/>
                <w:szCs w:val="24"/>
              </w:rPr>
              <w:t>、是否提供系统软硬件环境及部署情况文档？（包括操作系版本、数据库版本、中间件版本、系统部署结构图、重要</w:t>
            </w:r>
            <w:proofErr w:type="gramStart"/>
            <w:r>
              <w:rPr>
                <w:rFonts w:ascii="华文宋体" w:eastAsia="华文宋体" w:hAnsi="华文宋体" w:hint="eastAsia"/>
                <w:sz w:val="24"/>
                <w:szCs w:val="24"/>
              </w:rPr>
              <w:t>服务及启停</w:t>
            </w:r>
            <w:proofErr w:type="gramEnd"/>
            <w:r>
              <w:rPr>
                <w:rFonts w:ascii="华文宋体" w:eastAsia="华文宋体" w:hAnsi="华文宋体" w:hint="eastAsia"/>
                <w:sz w:val="24"/>
                <w:szCs w:val="24"/>
              </w:rPr>
              <w:t>方式等）</w:t>
            </w:r>
          </w:p>
          <w:p w:rsidR="008C0D50" w:rsidRDefault="00ED3AEC">
            <w:pPr>
              <w:snapToGrid w:val="0"/>
              <w:jc w:val="left"/>
              <w:rPr>
                <w:rFonts w:ascii="华文宋体" w:eastAsia="华文宋体" w:hAnsi="华文宋体"/>
                <w:sz w:val="24"/>
                <w:szCs w:val="24"/>
              </w:rPr>
            </w:pPr>
            <w:r>
              <w:rPr>
                <w:rFonts w:ascii="华文宋体" w:eastAsia="华文宋体" w:hAnsi="华文宋体" w:hint="eastAsia"/>
                <w:sz w:val="24"/>
                <w:szCs w:val="24"/>
              </w:rPr>
              <w:t>是</w:t>
            </w:r>
            <w:r>
              <w:rPr>
                <w:rFonts w:ascii="华文宋体" w:eastAsia="华文宋体" w:hAnsi="华文宋体" w:hint="eastAsia"/>
                <w:sz w:val="24"/>
                <w:szCs w:val="24"/>
              </w:rPr>
              <w:t xml:space="preserve"> </w:t>
            </w:r>
            <w:r>
              <w:rPr>
                <w:rFonts w:ascii="华文宋体" w:eastAsia="华文宋体" w:hAnsi="华文宋体" w:hint="eastAsia"/>
                <w:sz w:val="24"/>
                <w:szCs w:val="24"/>
              </w:rPr>
              <w:t>□</w:t>
            </w:r>
            <w:r>
              <w:rPr>
                <w:rFonts w:ascii="华文宋体" w:eastAsia="华文宋体" w:hAnsi="华文宋体" w:hint="eastAsia"/>
                <w:sz w:val="24"/>
                <w:szCs w:val="24"/>
              </w:rPr>
              <w:t xml:space="preserve">   </w:t>
            </w:r>
            <w:r>
              <w:rPr>
                <w:rFonts w:ascii="华文宋体" w:eastAsia="华文宋体" w:hAnsi="华文宋体" w:hint="eastAsia"/>
                <w:sz w:val="24"/>
                <w:szCs w:val="24"/>
              </w:rPr>
              <w:t>否□</w:t>
            </w:r>
          </w:p>
        </w:tc>
        <w:tc>
          <w:tcPr>
            <w:tcW w:w="1400" w:type="dxa"/>
          </w:tcPr>
          <w:p w:rsidR="008C0D50" w:rsidRDefault="008C0D50">
            <w:pPr>
              <w:rPr>
                <w:rFonts w:ascii="华文宋体" w:eastAsia="华文宋体" w:hAnsi="华文宋体"/>
                <w:sz w:val="24"/>
                <w:szCs w:val="24"/>
              </w:rPr>
            </w:pPr>
          </w:p>
        </w:tc>
        <w:tc>
          <w:tcPr>
            <w:tcW w:w="1276" w:type="dxa"/>
          </w:tcPr>
          <w:p w:rsidR="008C0D50" w:rsidRDefault="008C0D50">
            <w:pPr>
              <w:rPr>
                <w:rFonts w:ascii="华文宋体" w:eastAsia="华文宋体" w:hAnsi="华文宋体"/>
                <w:sz w:val="24"/>
                <w:szCs w:val="24"/>
              </w:rPr>
            </w:pPr>
          </w:p>
        </w:tc>
      </w:tr>
      <w:tr w:rsidR="008C0D50">
        <w:tc>
          <w:tcPr>
            <w:tcW w:w="1980" w:type="dxa"/>
            <w:vMerge w:val="restart"/>
            <w:vAlign w:val="center"/>
          </w:tcPr>
          <w:p w:rsidR="008C0D50" w:rsidRDefault="00ED3AEC">
            <w:pPr>
              <w:spacing w:line="360" w:lineRule="auto"/>
              <w:jc w:val="center"/>
              <w:rPr>
                <w:rFonts w:ascii="华文宋体" w:eastAsia="华文宋体" w:hAnsi="华文宋体"/>
                <w:sz w:val="24"/>
                <w:szCs w:val="24"/>
              </w:rPr>
            </w:pPr>
            <w:r>
              <w:rPr>
                <w:rFonts w:ascii="华文宋体" w:eastAsia="华文宋体" w:hAnsi="华文宋体" w:hint="eastAsia"/>
                <w:sz w:val="24"/>
                <w:szCs w:val="24"/>
              </w:rPr>
              <w:t>统一身份认证</w:t>
            </w:r>
          </w:p>
          <w:p w:rsidR="008C0D50" w:rsidRDefault="00ED3AEC">
            <w:pPr>
              <w:spacing w:line="360" w:lineRule="auto"/>
              <w:jc w:val="center"/>
              <w:rPr>
                <w:rFonts w:ascii="华文宋体" w:eastAsia="华文宋体" w:hAnsi="华文宋体"/>
                <w:sz w:val="24"/>
                <w:szCs w:val="24"/>
              </w:rPr>
            </w:pPr>
            <w:r>
              <w:rPr>
                <w:rFonts w:ascii="华文宋体" w:eastAsia="华文宋体" w:hAnsi="华文宋体" w:hint="eastAsia"/>
                <w:sz w:val="24"/>
                <w:szCs w:val="24"/>
              </w:rPr>
              <w:t>接入</w:t>
            </w:r>
          </w:p>
        </w:tc>
        <w:tc>
          <w:tcPr>
            <w:tcW w:w="3986" w:type="dxa"/>
            <w:vAlign w:val="center"/>
          </w:tcPr>
          <w:p w:rsidR="008C0D50" w:rsidRDefault="00ED3AEC">
            <w:pPr>
              <w:snapToGrid w:val="0"/>
              <w:jc w:val="left"/>
              <w:rPr>
                <w:rFonts w:ascii="华文宋体" w:eastAsia="华文宋体" w:hAnsi="华文宋体"/>
                <w:sz w:val="24"/>
                <w:szCs w:val="24"/>
              </w:rPr>
            </w:pPr>
            <w:r>
              <w:rPr>
                <w:rFonts w:ascii="华文宋体" w:eastAsia="华文宋体" w:hAnsi="华文宋体" w:hint="eastAsia"/>
                <w:sz w:val="24"/>
                <w:szCs w:val="24"/>
              </w:rPr>
              <w:t>1</w:t>
            </w:r>
            <w:r>
              <w:rPr>
                <w:rFonts w:ascii="华文宋体" w:eastAsia="华文宋体" w:hAnsi="华文宋体" w:hint="eastAsia"/>
                <w:sz w:val="24"/>
                <w:szCs w:val="24"/>
              </w:rPr>
              <w:t>、是否按照《校园统一身份认证规范》要求完成应用接入校园统一身份认证平台，并且应用不需要二次登录认证。</w:t>
            </w:r>
            <w:r>
              <w:rPr>
                <w:rFonts w:ascii="华文宋体" w:eastAsia="华文宋体" w:hAnsi="华文宋体" w:hint="eastAsia"/>
                <w:sz w:val="24"/>
                <w:szCs w:val="24"/>
              </w:rPr>
              <w:t xml:space="preserve">            </w:t>
            </w:r>
            <w:r>
              <w:rPr>
                <w:rFonts w:ascii="华文宋体" w:eastAsia="华文宋体" w:hAnsi="华文宋体" w:hint="eastAsia"/>
                <w:sz w:val="24"/>
                <w:szCs w:val="24"/>
              </w:rPr>
              <w:t xml:space="preserve">             </w:t>
            </w:r>
            <w:r>
              <w:rPr>
                <w:rFonts w:ascii="华文宋体" w:eastAsia="华文宋体" w:hAnsi="华文宋体" w:hint="eastAsia"/>
                <w:sz w:val="24"/>
                <w:szCs w:val="24"/>
              </w:rPr>
              <w:t>是</w:t>
            </w:r>
            <w:r>
              <w:rPr>
                <w:rFonts w:ascii="华文宋体" w:eastAsia="华文宋体" w:hAnsi="华文宋体" w:hint="eastAsia"/>
                <w:sz w:val="24"/>
                <w:szCs w:val="24"/>
              </w:rPr>
              <w:t xml:space="preserve"> </w:t>
            </w:r>
            <w:r>
              <w:rPr>
                <w:rFonts w:ascii="华文宋体" w:eastAsia="华文宋体" w:hAnsi="华文宋体" w:hint="eastAsia"/>
                <w:sz w:val="24"/>
                <w:szCs w:val="24"/>
              </w:rPr>
              <w:t>□</w:t>
            </w:r>
            <w:r>
              <w:rPr>
                <w:rFonts w:ascii="华文宋体" w:eastAsia="华文宋体" w:hAnsi="华文宋体" w:hint="eastAsia"/>
                <w:sz w:val="24"/>
                <w:szCs w:val="24"/>
              </w:rPr>
              <w:t xml:space="preserve">   </w:t>
            </w:r>
            <w:r>
              <w:rPr>
                <w:rFonts w:ascii="华文宋体" w:eastAsia="华文宋体" w:hAnsi="华文宋体" w:hint="eastAsia"/>
                <w:sz w:val="24"/>
                <w:szCs w:val="24"/>
              </w:rPr>
              <w:t>否□</w:t>
            </w:r>
          </w:p>
        </w:tc>
        <w:tc>
          <w:tcPr>
            <w:tcW w:w="1400" w:type="dxa"/>
            <w:vMerge w:val="restart"/>
          </w:tcPr>
          <w:p w:rsidR="008C0D50" w:rsidRDefault="008C0D50">
            <w:pPr>
              <w:rPr>
                <w:rFonts w:ascii="华文宋体" w:eastAsia="华文宋体" w:hAnsi="华文宋体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8C0D50" w:rsidRDefault="008C0D50">
            <w:pPr>
              <w:rPr>
                <w:rFonts w:ascii="华文宋体" w:eastAsia="华文宋体" w:hAnsi="华文宋体"/>
                <w:sz w:val="24"/>
                <w:szCs w:val="24"/>
              </w:rPr>
            </w:pPr>
          </w:p>
        </w:tc>
      </w:tr>
      <w:tr w:rsidR="008C0D50">
        <w:tc>
          <w:tcPr>
            <w:tcW w:w="1980" w:type="dxa"/>
            <w:vMerge/>
            <w:vAlign w:val="center"/>
          </w:tcPr>
          <w:p w:rsidR="008C0D50" w:rsidRDefault="008C0D50">
            <w:pPr>
              <w:spacing w:line="360" w:lineRule="auto"/>
              <w:jc w:val="center"/>
              <w:rPr>
                <w:rFonts w:ascii="华文宋体" w:eastAsia="华文宋体" w:hAnsi="华文宋体"/>
                <w:sz w:val="24"/>
                <w:szCs w:val="24"/>
              </w:rPr>
            </w:pPr>
          </w:p>
        </w:tc>
        <w:tc>
          <w:tcPr>
            <w:tcW w:w="3986" w:type="dxa"/>
            <w:vAlign w:val="center"/>
          </w:tcPr>
          <w:p w:rsidR="008C0D50" w:rsidRDefault="00ED3AEC">
            <w:pPr>
              <w:snapToGrid w:val="0"/>
              <w:jc w:val="left"/>
              <w:rPr>
                <w:rFonts w:ascii="华文宋体" w:eastAsia="华文宋体" w:hAnsi="华文宋体"/>
                <w:sz w:val="24"/>
                <w:szCs w:val="24"/>
              </w:rPr>
            </w:pPr>
            <w:r>
              <w:rPr>
                <w:rFonts w:ascii="华文宋体" w:eastAsia="华文宋体" w:hAnsi="华文宋体" w:hint="eastAsia"/>
                <w:sz w:val="24"/>
                <w:szCs w:val="24"/>
              </w:rPr>
              <w:t>2</w:t>
            </w:r>
            <w:r>
              <w:rPr>
                <w:rFonts w:ascii="华文宋体" w:eastAsia="华文宋体" w:hAnsi="华文宋体" w:hint="eastAsia"/>
                <w:sz w:val="24"/>
                <w:szCs w:val="24"/>
              </w:rPr>
              <w:t>、使用域名接入统一身份认证的应用，是否已经导入</w:t>
            </w:r>
            <w:r>
              <w:rPr>
                <w:rFonts w:ascii="华文宋体" w:eastAsia="华文宋体" w:hAnsi="华文宋体" w:hint="eastAsia"/>
                <w:sz w:val="24"/>
                <w:szCs w:val="24"/>
              </w:rPr>
              <w:t>SSL</w:t>
            </w:r>
            <w:r>
              <w:rPr>
                <w:rFonts w:ascii="华文宋体" w:eastAsia="华文宋体" w:hAnsi="华文宋体" w:hint="eastAsia"/>
                <w:sz w:val="24"/>
                <w:szCs w:val="24"/>
              </w:rPr>
              <w:t>证书，使用</w:t>
            </w:r>
            <w:r>
              <w:rPr>
                <w:rFonts w:ascii="华文宋体" w:eastAsia="华文宋体" w:hAnsi="华文宋体" w:hint="eastAsia"/>
                <w:sz w:val="24"/>
                <w:szCs w:val="24"/>
              </w:rPr>
              <w:t>HTTPS</w:t>
            </w:r>
            <w:r>
              <w:rPr>
                <w:rFonts w:ascii="华文宋体" w:eastAsia="华文宋体" w:hAnsi="华文宋体" w:hint="eastAsia"/>
                <w:sz w:val="24"/>
                <w:szCs w:val="24"/>
              </w:rPr>
              <w:t>传输验证的票根。</w:t>
            </w:r>
          </w:p>
          <w:p w:rsidR="008C0D50" w:rsidRDefault="00ED3AEC">
            <w:pPr>
              <w:snapToGrid w:val="0"/>
              <w:ind w:firstLineChars="50" w:firstLine="120"/>
              <w:jc w:val="left"/>
              <w:rPr>
                <w:rFonts w:ascii="华文宋体" w:eastAsia="华文宋体" w:hAnsi="华文宋体"/>
                <w:sz w:val="24"/>
                <w:szCs w:val="24"/>
              </w:rPr>
            </w:pPr>
            <w:r>
              <w:rPr>
                <w:rFonts w:ascii="华文宋体" w:eastAsia="华文宋体" w:hAnsi="华文宋体" w:hint="eastAsia"/>
                <w:sz w:val="24"/>
                <w:szCs w:val="24"/>
              </w:rPr>
              <w:t>是</w:t>
            </w:r>
            <w:r>
              <w:rPr>
                <w:rFonts w:ascii="华文宋体" w:eastAsia="华文宋体" w:hAnsi="华文宋体" w:hint="eastAsia"/>
                <w:sz w:val="24"/>
                <w:szCs w:val="24"/>
              </w:rPr>
              <w:t xml:space="preserve"> </w:t>
            </w:r>
            <w:r>
              <w:rPr>
                <w:rFonts w:ascii="华文宋体" w:eastAsia="华文宋体" w:hAnsi="华文宋体" w:hint="eastAsia"/>
                <w:sz w:val="24"/>
                <w:szCs w:val="24"/>
              </w:rPr>
              <w:t>□</w:t>
            </w:r>
            <w:r>
              <w:rPr>
                <w:rFonts w:ascii="华文宋体" w:eastAsia="华文宋体" w:hAnsi="华文宋体" w:hint="eastAsia"/>
                <w:sz w:val="24"/>
                <w:szCs w:val="24"/>
              </w:rPr>
              <w:t xml:space="preserve">   </w:t>
            </w:r>
            <w:r>
              <w:rPr>
                <w:rFonts w:ascii="华文宋体" w:eastAsia="华文宋体" w:hAnsi="华文宋体" w:hint="eastAsia"/>
                <w:sz w:val="24"/>
                <w:szCs w:val="24"/>
              </w:rPr>
              <w:t>否□</w:t>
            </w:r>
          </w:p>
        </w:tc>
        <w:tc>
          <w:tcPr>
            <w:tcW w:w="1400" w:type="dxa"/>
            <w:vMerge/>
          </w:tcPr>
          <w:p w:rsidR="008C0D50" w:rsidRDefault="008C0D50">
            <w:pPr>
              <w:rPr>
                <w:rFonts w:ascii="华文宋体" w:eastAsia="华文宋体" w:hAnsi="华文宋体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8C0D50" w:rsidRDefault="008C0D50">
            <w:pPr>
              <w:rPr>
                <w:rFonts w:ascii="华文宋体" w:eastAsia="华文宋体" w:hAnsi="华文宋体"/>
                <w:sz w:val="24"/>
                <w:szCs w:val="24"/>
              </w:rPr>
            </w:pPr>
          </w:p>
        </w:tc>
      </w:tr>
      <w:tr w:rsidR="008C0D50">
        <w:tc>
          <w:tcPr>
            <w:tcW w:w="1980" w:type="dxa"/>
            <w:vAlign w:val="center"/>
          </w:tcPr>
          <w:p w:rsidR="008C0D50" w:rsidRDefault="00ED3AEC">
            <w:pPr>
              <w:spacing w:line="360" w:lineRule="auto"/>
              <w:jc w:val="center"/>
              <w:rPr>
                <w:rFonts w:ascii="华文宋体" w:eastAsia="华文宋体" w:hAnsi="华文宋体"/>
                <w:sz w:val="24"/>
                <w:szCs w:val="24"/>
              </w:rPr>
            </w:pPr>
            <w:r>
              <w:rPr>
                <w:rFonts w:ascii="华文宋体" w:eastAsia="华文宋体" w:hAnsi="华文宋体" w:hint="eastAsia"/>
                <w:sz w:val="24"/>
                <w:szCs w:val="24"/>
              </w:rPr>
              <w:t>任务、消息</w:t>
            </w:r>
          </w:p>
          <w:p w:rsidR="008C0D50" w:rsidRDefault="00ED3AEC">
            <w:pPr>
              <w:spacing w:line="360" w:lineRule="auto"/>
              <w:jc w:val="center"/>
              <w:rPr>
                <w:rFonts w:ascii="华文宋体" w:eastAsia="华文宋体" w:hAnsi="华文宋体"/>
                <w:sz w:val="24"/>
                <w:szCs w:val="24"/>
              </w:rPr>
            </w:pPr>
            <w:r>
              <w:rPr>
                <w:rFonts w:ascii="华文宋体" w:eastAsia="华文宋体" w:hAnsi="华文宋体" w:hint="eastAsia"/>
                <w:sz w:val="24"/>
                <w:szCs w:val="24"/>
              </w:rPr>
              <w:t>接入（可选）</w:t>
            </w:r>
          </w:p>
        </w:tc>
        <w:tc>
          <w:tcPr>
            <w:tcW w:w="3986" w:type="dxa"/>
            <w:vAlign w:val="center"/>
          </w:tcPr>
          <w:p w:rsidR="008C0D50" w:rsidRDefault="00ED3AEC">
            <w:pPr>
              <w:snapToGrid w:val="0"/>
              <w:jc w:val="left"/>
              <w:rPr>
                <w:rFonts w:ascii="华文宋体" w:eastAsia="华文宋体" w:hAnsi="华文宋体"/>
                <w:sz w:val="24"/>
                <w:szCs w:val="24"/>
              </w:rPr>
            </w:pPr>
            <w:r>
              <w:rPr>
                <w:rFonts w:ascii="华文宋体" w:eastAsia="华文宋体" w:hAnsi="华文宋体" w:hint="eastAsia"/>
                <w:sz w:val="24"/>
                <w:szCs w:val="24"/>
              </w:rPr>
              <w:t>应用是否包含任务待办与消息提醒等功能？</w:t>
            </w:r>
          </w:p>
          <w:p w:rsidR="008C0D50" w:rsidRDefault="00ED3AEC">
            <w:pPr>
              <w:snapToGrid w:val="0"/>
              <w:jc w:val="left"/>
              <w:rPr>
                <w:rFonts w:ascii="华文宋体" w:eastAsia="华文宋体" w:hAnsi="华文宋体"/>
                <w:sz w:val="24"/>
                <w:szCs w:val="24"/>
              </w:rPr>
            </w:pPr>
            <w:r>
              <w:rPr>
                <w:rFonts w:ascii="华文宋体" w:eastAsia="华文宋体" w:hAnsi="华文宋体" w:hint="eastAsia"/>
                <w:sz w:val="24"/>
                <w:szCs w:val="24"/>
              </w:rPr>
              <w:t>是</w:t>
            </w:r>
            <w:r>
              <w:rPr>
                <w:rFonts w:ascii="华文宋体" w:eastAsia="华文宋体" w:hAnsi="华文宋体" w:hint="eastAsia"/>
                <w:sz w:val="24"/>
                <w:szCs w:val="24"/>
              </w:rPr>
              <w:t xml:space="preserve"> </w:t>
            </w:r>
            <w:r>
              <w:rPr>
                <w:rFonts w:ascii="华文宋体" w:eastAsia="华文宋体" w:hAnsi="华文宋体" w:hint="eastAsia"/>
                <w:sz w:val="24"/>
                <w:szCs w:val="24"/>
              </w:rPr>
              <w:t>□</w:t>
            </w:r>
            <w:r>
              <w:rPr>
                <w:rFonts w:ascii="华文宋体" w:eastAsia="华文宋体" w:hAnsi="华文宋体" w:hint="eastAsia"/>
                <w:sz w:val="24"/>
                <w:szCs w:val="24"/>
              </w:rPr>
              <w:t xml:space="preserve">   </w:t>
            </w:r>
            <w:r>
              <w:rPr>
                <w:rFonts w:ascii="华文宋体" w:eastAsia="华文宋体" w:hAnsi="华文宋体" w:hint="eastAsia"/>
                <w:sz w:val="24"/>
                <w:szCs w:val="24"/>
              </w:rPr>
              <w:t>否□</w:t>
            </w:r>
          </w:p>
          <w:p w:rsidR="008C0D50" w:rsidRDefault="00ED3AEC">
            <w:pPr>
              <w:snapToGrid w:val="0"/>
              <w:jc w:val="left"/>
              <w:rPr>
                <w:rFonts w:ascii="华文宋体" w:eastAsia="华文宋体" w:hAnsi="华文宋体"/>
                <w:sz w:val="24"/>
                <w:szCs w:val="24"/>
              </w:rPr>
            </w:pPr>
            <w:r>
              <w:rPr>
                <w:rFonts w:ascii="华文宋体" w:eastAsia="华文宋体" w:hAnsi="华文宋体" w:hint="eastAsia"/>
                <w:sz w:val="24"/>
                <w:szCs w:val="24"/>
              </w:rPr>
              <w:t>如包含，是否按要求与信息化基础平台实现集成。</w:t>
            </w:r>
            <w:r>
              <w:rPr>
                <w:rFonts w:ascii="华文宋体" w:eastAsia="华文宋体" w:hAnsi="华文宋体" w:hint="eastAsia"/>
                <w:sz w:val="24"/>
                <w:szCs w:val="24"/>
              </w:rPr>
              <w:t xml:space="preserve">                                  </w:t>
            </w:r>
            <w:r>
              <w:rPr>
                <w:rFonts w:ascii="华文宋体" w:eastAsia="华文宋体" w:hAnsi="华文宋体" w:hint="eastAsia"/>
                <w:sz w:val="24"/>
                <w:szCs w:val="24"/>
              </w:rPr>
              <w:t>是</w:t>
            </w:r>
            <w:r>
              <w:rPr>
                <w:rFonts w:ascii="华文宋体" w:eastAsia="华文宋体" w:hAnsi="华文宋体" w:hint="eastAsia"/>
                <w:sz w:val="24"/>
                <w:szCs w:val="24"/>
              </w:rPr>
              <w:t xml:space="preserve"> </w:t>
            </w:r>
            <w:r>
              <w:rPr>
                <w:rFonts w:ascii="华文宋体" w:eastAsia="华文宋体" w:hAnsi="华文宋体" w:hint="eastAsia"/>
                <w:sz w:val="24"/>
                <w:szCs w:val="24"/>
              </w:rPr>
              <w:t>□</w:t>
            </w:r>
            <w:r>
              <w:rPr>
                <w:rFonts w:ascii="华文宋体" w:eastAsia="华文宋体" w:hAnsi="华文宋体" w:hint="eastAsia"/>
                <w:sz w:val="24"/>
                <w:szCs w:val="24"/>
              </w:rPr>
              <w:t xml:space="preserve">   </w:t>
            </w:r>
            <w:r>
              <w:rPr>
                <w:rFonts w:ascii="华文宋体" w:eastAsia="华文宋体" w:hAnsi="华文宋体" w:hint="eastAsia"/>
                <w:sz w:val="24"/>
                <w:szCs w:val="24"/>
              </w:rPr>
              <w:t>否□</w:t>
            </w:r>
          </w:p>
        </w:tc>
        <w:tc>
          <w:tcPr>
            <w:tcW w:w="1400" w:type="dxa"/>
          </w:tcPr>
          <w:p w:rsidR="008C0D50" w:rsidRDefault="008C0D50">
            <w:pPr>
              <w:rPr>
                <w:rFonts w:ascii="华文宋体" w:eastAsia="华文宋体" w:hAnsi="华文宋体"/>
                <w:sz w:val="24"/>
                <w:szCs w:val="24"/>
              </w:rPr>
            </w:pPr>
          </w:p>
        </w:tc>
        <w:tc>
          <w:tcPr>
            <w:tcW w:w="1276" w:type="dxa"/>
          </w:tcPr>
          <w:p w:rsidR="008C0D50" w:rsidRDefault="008C0D50">
            <w:pPr>
              <w:rPr>
                <w:rFonts w:ascii="华文宋体" w:eastAsia="华文宋体" w:hAnsi="华文宋体"/>
                <w:sz w:val="24"/>
                <w:szCs w:val="24"/>
              </w:rPr>
            </w:pPr>
          </w:p>
        </w:tc>
      </w:tr>
      <w:tr w:rsidR="008C0D50">
        <w:tc>
          <w:tcPr>
            <w:tcW w:w="1980" w:type="dxa"/>
            <w:vMerge w:val="restart"/>
            <w:vAlign w:val="center"/>
          </w:tcPr>
          <w:p w:rsidR="008C0D50" w:rsidRDefault="00ED3AEC">
            <w:pPr>
              <w:spacing w:line="360" w:lineRule="auto"/>
              <w:jc w:val="center"/>
              <w:rPr>
                <w:rFonts w:ascii="华文宋体" w:eastAsia="华文宋体" w:hAnsi="华文宋体"/>
                <w:sz w:val="24"/>
                <w:szCs w:val="24"/>
              </w:rPr>
            </w:pPr>
            <w:r>
              <w:rPr>
                <w:rFonts w:ascii="华文宋体" w:eastAsia="华文宋体" w:hAnsi="华文宋体" w:hint="eastAsia"/>
                <w:sz w:val="24"/>
                <w:szCs w:val="24"/>
              </w:rPr>
              <w:t>数据共享</w:t>
            </w:r>
          </w:p>
        </w:tc>
        <w:tc>
          <w:tcPr>
            <w:tcW w:w="3986" w:type="dxa"/>
            <w:vAlign w:val="center"/>
          </w:tcPr>
          <w:p w:rsidR="008C0D50" w:rsidRDefault="00ED3AEC">
            <w:pPr>
              <w:snapToGrid w:val="0"/>
              <w:rPr>
                <w:rFonts w:ascii="华文宋体" w:eastAsia="华文宋体" w:hAnsi="华文宋体"/>
                <w:sz w:val="24"/>
                <w:szCs w:val="24"/>
              </w:rPr>
            </w:pPr>
            <w:r>
              <w:rPr>
                <w:rFonts w:ascii="华文宋体" w:eastAsia="华文宋体" w:hAnsi="华文宋体" w:hint="eastAsia"/>
                <w:sz w:val="24"/>
                <w:szCs w:val="24"/>
              </w:rPr>
              <w:t>1</w:t>
            </w:r>
            <w:r>
              <w:rPr>
                <w:rFonts w:ascii="华文宋体" w:eastAsia="华文宋体" w:hAnsi="华文宋体" w:hint="eastAsia"/>
                <w:sz w:val="24"/>
                <w:szCs w:val="24"/>
              </w:rPr>
              <w:t>、是否准确使用校级数据标准？</w:t>
            </w:r>
          </w:p>
          <w:p w:rsidR="008C0D50" w:rsidRDefault="00ED3AEC">
            <w:pPr>
              <w:snapToGrid w:val="0"/>
              <w:jc w:val="left"/>
              <w:rPr>
                <w:rFonts w:ascii="华文宋体" w:eastAsia="华文宋体" w:hAnsi="华文宋体"/>
                <w:sz w:val="24"/>
                <w:szCs w:val="24"/>
              </w:rPr>
            </w:pPr>
            <w:r>
              <w:rPr>
                <w:rFonts w:ascii="华文宋体" w:eastAsia="华文宋体" w:hAnsi="华文宋体" w:hint="eastAsia"/>
                <w:sz w:val="24"/>
                <w:szCs w:val="24"/>
              </w:rPr>
              <w:t>是</w:t>
            </w:r>
            <w:r>
              <w:rPr>
                <w:rFonts w:ascii="华文宋体" w:eastAsia="华文宋体" w:hAnsi="华文宋体" w:hint="eastAsia"/>
                <w:sz w:val="24"/>
                <w:szCs w:val="24"/>
              </w:rPr>
              <w:t xml:space="preserve"> </w:t>
            </w:r>
            <w:r>
              <w:rPr>
                <w:rFonts w:ascii="华文宋体" w:eastAsia="华文宋体" w:hAnsi="华文宋体" w:hint="eastAsia"/>
                <w:sz w:val="24"/>
                <w:szCs w:val="24"/>
              </w:rPr>
              <w:t>□</w:t>
            </w:r>
            <w:r>
              <w:rPr>
                <w:rFonts w:ascii="华文宋体" w:eastAsia="华文宋体" w:hAnsi="华文宋体" w:hint="eastAsia"/>
                <w:sz w:val="24"/>
                <w:szCs w:val="24"/>
              </w:rPr>
              <w:t xml:space="preserve">   </w:t>
            </w:r>
            <w:r>
              <w:rPr>
                <w:rFonts w:ascii="华文宋体" w:eastAsia="华文宋体" w:hAnsi="华文宋体" w:hint="eastAsia"/>
                <w:sz w:val="24"/>
                <w:szCs w:val="24"/>
              </w:rPr>
              <w:t>否□</w:t>
            </w:r>
            <w:r>
              <w:rPr>
                <w:rFonts w:ascii="华文宋体" w:eastAsia="华文宋体" w:hAnsi="华文宋体" w:hint="eastAsia"/>
                <w:sz w:val="24"/>
                <w:szCs w:val="24"/>
              </w:rPr>
              <w:t xml:space="preserve">          </w:t>
            </w:r>
          </w:p>
        </w:tc>
        <w:tc>
          <w:tcPr>
            <w:tcW w:w="1400" w:type="dxa"/>
            <w:vMerge w:val="restart"/>
          </w:tcPr>
          <w:p w:rsidR="008C0D50" w:rsidRDefault="008C0D50">
            <w:pPr>
              <w:rPr>
                <w:rFonts w:ascii="华文宋体" w:eastAsia="华文宋体" w:hAnsi="华文宋体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8C0D50" w:rsidRDefault="008C0D50">
            <w:pPr>
              <w:rPr>
                <w:rFonts w:ascii="华文宋体" w:eastAsia="华文宋体" w:hAnsi="华文宋体"/>
                <w:sz w:val="24"/>
                <w:szCs w:val="24"/>
              </w:rPr>
            </w:pPr>
          </w:p>
        </w:tc>
      </w:tr>
      <w:tr w:rsidR="008C0D50">
        <w:tc>
          <w:tcPr>
            <w:tcW w:w="1980" w:type="dxa"/>
            <w:vMerge/>
            <w:vAlign w:val="center"/>
          </w:tcPr>
          <w:p w:rsidR="008C0D50" w:rsidRDefault="008C0D50">
            <w:pPr>
              <w:spacing w:line="360" w:lineRule="auto"/>
              <w:jc w:val="center"/>
              <w:rPr>
                <w:rFonts w:ascii="华文宋体" w:eastAsia="华文宋体" w:hAnsi="华文宋体"/>
                <w:sz w:val="24"/>
                <w:szCs w:val="24"/>
              </w:rPr>
            </w:pPr>
          </w:p>
        </w:tc>
        <w:tc>
          <w:tcPr>
            <w:tcW w:w="3986" w:type="dxa"/>
            <w:vAlign w:val="center"/>
          </w:tcPr>
          <w:p w:rsidR="008C0D50" w:rsidRDefault="00ED3AEC">
            <w:pPr>
              <w:snapToGrid w:val="0"/>
              <w:rPr>
                <w:rFonts w:ascii="华文宋体" w:eastAsia="华文宋体" w:hAnsi="华文宋体"/>
                <w:sz w:val="24"/>
                <w:szCs w:val="24"/>
              </w:rPr>
            </w:pPr>
            <w:r>
              <w:rPr>
                <w:rFonts w:ascii="华文宋体" w:eastAsia="华文宋体" w:hAnsi="华文宋体" w:hint="eastAsia"/>
                <w:sz w:val="24"/>
                <w:szCs w:val="24"/>
              </w:rPr>
              <w:t>2</w:t>
            </w:r>
            <w:r>
              <w:rPr>
                <w:rFonts w:ascii="华文宋体" w:eastAsia="华文宋体" w:hAnsi="华文宋体" w:hint="eastAsia"/>
                <w:sz w:val="24"/>
                <w:szCs w:val="24"/>
              </w:rPr>
              <w:t>、是否需要从数据中台获取校级共享数据？</w:t>
            </w:r>
          </w:p>
          <w:p w:rsidR="008C0D50" w:rsidRDefault="00ED3AEC">
            <w:pPr>
              <w:snapToGrid w:val="0"/>
              <w:ind w:firstLineChars="300" w:firstLine="720"/>
              <w:rPr>
                <w:rFonts w:ascii="华文宋体" w:eastAsia="华文宋体" w:hAnsi="华文宋体"/>
                <w:sz w:val="24"/>
                <w:szCs w:val="24"/>
              </w:rPr>
            </w:pPr>
            <w:r>
              <w:rPr>
                <w:rFonts w:ascii="华文宋体" w:eastAsia="华文宋体" w:hAnsi="华文宋体" w:hint="eastAsia"/>
                <w:sz w:val="24"/>
                <w:szCs w:val="24"/>
              </w:rPr>
              <w:t>是</w:t>
            </w:r>
            <w:r>
              <w:rPr>
                <w:rFonts w:ascii="华文宋体" w:eastAsia="华文宋体" w:hAnsi="华文宋体" w:hint="eastAsia"/>
                <w:sz w:val="24"/>
                <w:szCs w:val="24"/>
              </w:rPr>
              <w:t xml:space="preserve"> </w:t>
            </w:r>
            <w:r>
              <w:rPr>
                <w:rFonts w:ascii="华文宋体" w:eastAsia="华文宋体" w:hAnsi="华文宋体" w:hint="eastAsia"/>
                <w:sz w:val="24"/>
                <w:szCs w:val="24"/>
              </w:rPr>
              <w:t>□</w:t>
            </w:r>
            <w:r>
              <w:rPr>
                <w:rFonts w:ascii="华文宋体" w:eastAsia="华文宋体" w:hAnsi="华文宋体" w:hint="eastAsia"/>
                <w:sz w:val="24"/>
                <w:szCs w:val="24"/>
              </w:rPr>
              <w:t xml:space="preserve">   </w:t>
            </w:r>
            <w:r>
              <w:rPr>
                <w:rFonts w:ascii="华文宋体" w:eastAsia="华文宋体" w:hAnsi="华文宋体" w:hint="eastAsia"/>
                <w:sz w:val="24"/>
                <w:szCs w:val="24"/>
              </w:rPr>
              <w:t>否□</w:t>
            </w:r>
          </w:p>
          <w:p w:rsidR="008C0D50" w:rsidRDefault="00ED3AEC">
            <w:pPr>
              <w:snapToGrid w:val="0"/>
              <w:rPr>
                <w:rFonts w:ascii="华文宋体" w:eastAsia="华文宋体" w:hAnsi="华文宋体"/>
                <w:sz w:val="24"/>
                <w:szCs w:val="24"/>
              </w:rPr>
            </w:pPr>
            <w:r>
              <w:rPr>
                <w:rFonts w:ascii="华文宋体" w:eastAsia="华文宋体" w:hAnsi="华文宋体" w:hint="eastAsia"/>
                <w:sz w:val="24"/>
                <w:szCs w:val="24"/>
              </w:rPr>
              <w:t>如获取数据，是否与信息中心签订保密协议？</w:t>
            </w:r>
          </w:p>
          <w:p w:rsidR="008C0D50" w:rsidRDefault="00ED3AEC">
            <w:pPr>
              <w:snapToGrid w:val="0"/>
              <w:ind w:firstLineChars="300" w:firstLine="720"/>
              <w:rPr>
                <w:rFonts w:ascii="华文宋体" w:eastAsia="华文宋体" w:hAnsi="华文宋体"/>
                <w:sz w:val="24"/>
                <w:szCs w:val="24"/>
              </w:rPr>
            </w:pPr>
            <w:r>
              <w:rPr>
                <w:rFonts w:ascii="华文宋体" w:eastAsia="华文宋体" w:hAnsi="华文宋体" w:hint="eastAsia"/>
                <w:sz w:val="24"/>
                <w:szCs w:val="24"/>
              </w:rPr>
              <w:t>是</w:t>
            </w:r>
            <w:r>
              <w:rPr>
                <w:rFonts w:ascii="华文宋体" w:eastAsia="华文宋体" w:hAnsi="华文宋体" w:hint="eastAsia"/>
                <w:sz w:val="24"/>
                <w:szCs w:val="24"/>
              </w:rPr>
              <w:t xml:space="preserve"> </w:t>
            </w:r>
            <w:r>
              <w:rPr>
                <w:rFonts w:ascii="华文宋体" w:eastAsia="华文宋体" w:hAnsi="华文宋体" w:hint="eastAsia"/>
                <w:sz w:val="24"/>
                <w:szCs w:val="24"/>
              </w:rPr>
              <w:t>□</w:t>
            </w:r>
            <w:r>
              <w:rPr>
                <w:rFonts w:ascii="华文宋体" w:eastAsia="华文宋体" w:hAnsi="华文宋体" w:hint="eastAsia"/>
                <w:sz w:val="24"/>
                <w:szCs w:val="24"/>
              </w:rPr>
              <w:t xml:space="preserve">   </w:t>
            </w:r>
            <w:r>
              <w:rPr>
                <w:rFonts w:ascii="华文宋体" w:eastAsia="华文宋体" w:hAnsi="华文宋体" w:hint="eastAsia"/>
                <w:sz w:val="24"/>
                <w:szCs w:val="24"/>
              </w:rPr>
              <w:t>否□</w:t>
            </w:r>
          </w:p>
          <w:p w:rsidR="008C0D50" w:rsidRDefault="00ED3AEC">
            <w:pPr>
              <w:snapToGrid w:val="0"/>
              <w:rPr>
                <w:rFonts w:ascii="华文宋体" w:eastAsia="华文宋体" w:hAnsi="华文宋体"/>
                <w:sz w:val="24"/>
                <w:szCs w:val="24"/>
              </w:rPr>
            </w:pPr>
            <w:r>
              <w:rPr>
                <w:rFonts w:ascii="华文宋体" w:eastAsia="华文宋体" w:hAnsi="华文宋体" w:hint="eastAsia"/>
                <w:sz w:val="24"/>
                <w:szCs w:val="24"/>
              </w:rPr>
              <w:lastRenderedPageBreak/>
              <w:t>是否合理调用共享数据接口？</w:t>
            </w:r>
          </w:p>
          <w:p w:rsidR="008C0D50" w:rsidRDefault="00ED3AEC">
            <w:pPr>
              <w:snapToGrid w:val="0"/>
              <w:jc w:val="left"/>
              <w:rPr>
                <w:rFonts w:ascii="华文宋体" w:eastAsia="华文宋体" w:hAnsi="华文宋体"/>
                <w:sz w:val="24"/>
                <w:szCs w:val="24"/>
              </w:rPr>
            </w:pPr>
            <w:r>
              <w:rPr>
                <w:rFonts w:ascii="华文宋体" w:eastAsia="华文宋体" w:hAnsi="华文宋体" w:hint="eastAsia"/>
                <w:sz w:val="24"/>
                <w:szCs w:val="24"/>
              </w:rPr>
              <w:t>是</w:t>
            </w:r>
            <w:r>
              <w:rPr>
                <w:rFonts w:ascii="华文宋体" w:eastAsia="华文宋体" w:hAnsi="华文宋体" w:hint="eastAsia"/>
                <w:sz w:val="24"/>
                <w:szCs w:val="24"/>
              </w:rPr>
              <w:t xml:space="preserve"> </w:t>
            </w:r>
            <w:r>
              <w:rPr>
                <w:rFonts w:ascii="华文宋体" w:eastAsia="华文宋体" w:hAnsi="华文宋体" w:hint="eastAsia"/>
                <w:sz w:val="24"/>
                <w:szCs w:val="24"/>
              </w:rPr>
              <w:t>□</w:t>
            </w:r>
            <w:r>
              <w:rPr>
                <w:rFonts w:ascii="华文宋体" w:eastAsia="华文宋体" w:hAnsi="华文宋体" w:hint="eastAsia"/>
                <w:sz w:val="24"/>
                <w:szCs w:val="24"/>
              </w:rPr>
              <w:t xml:space="preserve">   </w:t>
            </w:r>
            <w:r>
              <w:rPr>
                <w:rFonts w:ascii="华文宋体" w:eastAsia="华文宋体" w:hAnsi="华文宋体" w:hint="eastAsia"/>
                <w:sz w:val="24"/>
                <w:szCs w:val="24"/>
              </w:rPr>
              <w:t>否□</w:t>
            </w:r>
          </w:p>
        </w:tc>
        <w:tc>
          <w:tcPr>
            <w:tcW w:w="1400" w:type="dxa"/>
            <w:vMerge/>
          </w:tcPr>
          <w:p w:rsidR="008C0D50" w:rsidRDefault="008C0D50">
            <w:pPr>
              <w:rPr>
                <w:rFonts w:ascii="华文宋体" w:eastAsia="华文宋体" w:hAnsi="华文宋体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8C0D50" w:rsidRDefault="008C0D50">
            <w:pPr>
              <w:rPr>
                <w:rFonts w:ascii="华文宋体" w:eastAsia="华文宋体" w:hAnsi="华文宋体"/>
                <w:sz w:val="24"/>
                <w:szCs w:val="24"/>
              </w:rPr>
            </w:pPr>
          </w:p>
        </w:tc>
      </w:tr>
      <w:tr w:rsidR="008C0D50">
        <w:tc>
          <w:tcPr>
            <w:tcW w:w="1980" w:type="dxa"/>
            <w:vMerge/>
            <w:vAlign w:val="center"/>
          </w:tcPr>
          <w:p w:rsidR="008C0D50" w:rsidRDefault="008C0D50">
            <w:pPr>
              <w:spacing w:line="360" w:lineRule="auto"/>
              <w:jc w:val="center"/>
              <w:rPr>
                <w:rFonts w:ascii="华文宋体" w:eastAsia="华文宋体" w:hAnsi="华文宋体"/>
                <w:sz w:val="24"/>
                <w:szCs w:val="24"/>
              </w:rPr>
            </w:pPr>
          </w:p>
        </w:tc>
        <w:tc>
          <w:tcPr>
            <w:tcW w:w="3986" w:type="dxa"/>
            <w:vAlign w:val="center"/>
          </w:tcPr>
          <w:p w:rsidR="008C0D50" w:rsidRDefault="00ED3AEC">
            <w:pPr>
              <w:snapToGrid w:val="0"/>
              <w:rPr>
                <w:rFonts w:ascii="华文宋体" w:eastAsia="华文宋体" w:hAnsi="华文宋体"/>
                <w:sz w:val="24"/>
                <w:szCs w:val="24"/>
              </w:rPr>
            </w:pPr>
            <w:r>
              <w:rPr>
                <w:rFonts w:ascii="华文宋体" w:eastAsia="华文宋体" w:hAnsi="华文宋体" w:hint="eastAsia"/>
                <w:sz w:val="24"/>
                <w:szCs w:val="24"/>
              </w:rPr>
              <w:t>3</w:t>
            </w:r>
            <w:r>
              <w:rPr>
                <w:rFonts w:ascii="华文宋体" w:eastAsia="华文宋体" w:hAnsi="华文宋体" w:hint="eastAsia"/>
                <w:sz w:val="24"/>
                <w:szCs w:val="24"/>
              </w:rPr>
              <w:t>、是否已提供只读数据库账户，供信息中心进行数据回流？</w:t>
            </w:r>
          </w:p>
          <w:p w:rsidR="008C0D50" w:rsidRDefault="00ED3AEC">
            <w:pPr>
              <w:snapToGrid w:val="0"/>
              <w:ind w:firstLineChars="300" w:firstLine="720"/>
              <w:rPr>
                <w:rFonts w:ascii="华文宋体" w:eastAsia="华文宋体" w:hAnsi="华文宋体"/>
                <w:sz w:val="24"/>
                <w:szCs w:val="24"/>
              </w:rPr>
            </w:pPr>
            <w:r>
              <w:rPr>
                <w:rFonts w:ascii="华文宋体" w:eastAsia="华文宋体" w:hAnsi="华文宋体" w:hint="eastAsia"/>
                <w:sz w:val="24"/>
                <w:szCs w:val="24"/>
              </w:rPr>
              <w:t>是</w:t>
            </w:r>
            <w:r>
              <w:rPr>
                <w:rFonts w:ascii="华文宋体" w:eastAsia="华文宋体" w:hAnsi="华文宋体" w:hint="eastAsia"/>
                <w:sz w:val="24"/>
                <w:szCs w:val="24"/>
              </w:rPr>
              <w:t xml:space="preserve"> </w:t>
            </w:r>
            <w:r>
              <w:rPr>
                <w:rFonts w:ascii="华文宋体" w:eastAsia="华文宋体" w:hAnsi="华文宋体" w:hint="eastAsia"/>
                <w:sz w:val="24"/>
                <w:szCs w:val="24"/>
              </w:rPr>
              <w:t>□</w:t>
            </w:r>
            <w:r>
              <w:rPr>
                <w:rFonts w:ascii="华文宋体" w:eastAsia="华文宋体" w:hAnsi="华文宋体" w:hint="eastAsia"/>
                <w:sz w:val="24"/>
                <w:szCs w:val="24"/>
              </w:rPr>
              <w:t xml:space="preserve">   </w:t>
            </w:r>
            <w:r>
              <w:rPr>
                <w:rFonts w:ascii="华文宋体" w:eastAsia="华文宋体" w:hAnsi="华文宋体" w:hint="eastAsia"/>
                <w:sz w:val="24"/>
                <w:szCs w:val="24"/>
              </w:rPr>
              <w:t>否□</w:t>
            </w:r>
          </w:p>
          <w:p w:rsidR="008C0D50" w:rsidRDefault="00ED3AEC">
            <w:pPr>
              <w:snapToGrid w:val="0"/>
              <w:rPr>
                <w:rFonts w:ascii="华文宋体" w:eastAsia="华文宋体" w:hAnsi="华文宋体"/>
                <w:sz w:val="24"/>
                <w:szCs w:val="24"/>
              </w:rPr>
            </w:pPr>
            <w:r>
              <w:rPr>
                <w:rFonts w:ascii="华文宋体" w:eastAsia="华文宋体" w:hAnsi="华文宋体" w:hint="eastAsia"/>
                <w:sz w:val="24"/>
                <w:szCs w:val="24"/>
              </w:rPr>
              <w:t>是否已提供完整的电子版数据字典表？</w:t>
            </w:r>
          </w:p>
          <w:p w:rsidR="008C0D50" w:rsidRDefault="00ED3AEC">
            <w:pPr>
              <w:snapToGrid w:val="0"/>
              <w:rPr>
                <w:rFonts w:ascii="华文宋体" w:eastAsia="华文宋体" w:hAnsi="华文宋体"/>
                <w:sz w:val="24"/>
                <w:szCs w:val="24"/>
              </w:rPr>
            </w:pPr>
            <w:r>
              <w:rPr>
                <w:rFonts w:ascii="华文宋体" w:eastAsia="华文宋体" w:hAnsi="华文宋体" w:hint="eastAsia"/>
                <w:sz w:val="24"/>
                <w:szCs w:val="24"/>
              </w:rPr>
              <w:t>是</w:t>
            </w:r>
            <w:r>
              <w:rPr>
                <w:rFonts w:ascii="华文宋体" w:eastAsia="华文宋体" w:hAnsi="华文宋体" w:hint="eastAsia"/>
                <w:sz w:val="24"/>
                <w:szCs w:val="24"/>
              </w:rPr>
              <w:t xml:space="preserve"> </w:t>
            </w:r>
            <w:r>
              <w:rPr>
                <w:rFonts w:ascii="华文宋体" w:eastAsia="华文宋体" w:hAnsi="华文宋体" w:hint="eastAsia"/>
                <w:sz w:val="24"/>
                <w:szCs w:val="24"/>
              </w:rPr>
              <w:t>□</w:t>
            </w:r>
            <w:r>
              <w:rPr>
                <w:rFonts w:ascii="华文宋体" w:eastAsia="华文宋体" w:hAnsi="华文宋体" w:hint="eastAsia"/>
                <w:sz w:val="24"/>
                <w:szCs w:val="24"/>
              </w:rPr>
              <w:t xml:space="preserve">   </w:t>
            </w:r>
            <w:r>
              <w:rPr>
                <w:rFonts w:ascii="华文宋体" w:eastAsia="华文宋体" w:hAnsi="华文宋体" w:hint="eastAsia"/>
                <w:sz w:val="24"/>
                <w:szCs w:val="24"/>
              </w:rPr>
              <w:t>否□</w:t>
            </w:r>
          </w:p>
        </w:tc>
        <w:tc>
          <w:tcPr>
            <w:tcW w:w="1400" w:type="dxa"/>
            <w:vMerge/>
          </w:tcPr>
          <w:p w:rsidR="008C0D50" w:rsidRDefault="008C0D50">
            <w:pPr>
              <w:rPr>
                <w:rFonts w:ascii="华文宋体" w:eastAsia="华文宋体" w:hAnsi="华文宋体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8C0D50" w:rsidRDefault="008C0D50">
            <w:pPr>
              <w:rPr>
                <w:rFonts w:ascii="华文宋体" w:eastAsia="华文宋体" w:hAnsi="华文宋体"/>
                <w:sz w:val="24"/>
                <w:szCs w:val="24"/>
              </w:rPr>
            </w:pPr>
          </w:p>
        </w:tc>
      </w:tr>
      <w:tr w:rsidR="008C0D50">
        <w:tc>
          <w:tcPr>
            <w:tcW w:w="1980" w:type="dxa"/>
            <w:vMerge/>
            <w:vAlign w:val="center"/>
          </w:tcPr>
          <w:p w:rsidR="008C0D50" w:rsidRDefault="008C0D50">
            <w:pPr>
              <w:spacing w:line="360" w:lineRule="auto"/>
              <w:jc w:val="center"/>
              <w:rPr>
                <w:rFonts w:ascii="华文宋体" w:eastAsia="华文宋体" w:hAnsi="华文宋体"/>
                <w:sz w:val="24"/>
                <w:szCs w:val="24"/>
              </w:rPr>
            </w:pPr>
          </w:p>
        </w:tc>
        <w:tc>
          <w:tcPr>
            <w:tcW w:w="3986" w:type="dxa"/>
            <w:vAlign w:val="center"/>
          </w:tcPr>
          <w:p w:rsidR="008C0D50" w:rsidRDefault="00ED3AEC">
            <w:pPr>
              <w:snapToGrid w:val="0"/>
              <w:rPr>
                <w:rFonts w:ascii="华文宋体" w:eastAsia="华文宋体" w:hAnsi="华文宋体"/>
                <w:sz w:val="24"/>
                <w:szCs w:val="24"/>
              </w:rPr>
            </w:pPr>
            <w:r>
              <w:rPr>
                <w:rFonts w:ascii="华文宋体" w:eastAsia="华文宋体" w:hAnsi="华文宋体" w:hint="eastAsia"/>
                <w:sz w:val="24"/>
                <w:szCs w:val="24"/>
              </w:rPr>
              <w:t>4</w:t>
            </w:r>
            <w:r>
              <w:rPr>
                <w:rFonts w:ascii="华文宋体" w:eastAsia="华文宋体" w:hAnsi="华文宋体" w:hint="eastAsia"/>
                <w:sz w:val="24"/>
                <w:szCs w:val="24"/>
              </w:rPr>
              <w:t>、安全等级较高的数据内容，是否实现数据加密？</w:t>
            </w:r>
          </w:p>
          <w:p w:rsidR="008C0D50" w:rsidRDefault="00ED3AEC">
            <w:pPr>
              <w:snapToGrid w:val="0"/>
              <w:rPr>
                <w:rFonts w:ascii="华文宋体" w:eastAsia="华文宋体" w:hAnsi="华文宋体"/>
                <w:sz w:val="24"/>
                <w:szCs w:val="24"/>
              </w:rPr>
            </w:pPr>
            <w:r>
              <w:rPr>
                <w:rFonts w:ascii="华文宋体" w:eastAsia="华文宋体" w:hAnsi="华文宋体" w:hint="eastAsia"/>
                <w:sz w:val="24"/>
                <w:szCs w:val="24"/>
              </w:rPr>
              <w:t>是</w:t>
            </w:r>
            <w:r>
              <w:rPr>
                <w:rFonts w:ascii="华文宋体" w:eastAsia="华文宋体" w:hAnsi="华文宋体" w:hint="eastAsia"/>
                <w:sz w:val="24"/>
                <w:szCs w:val="24"/>
              </w:rPr>
              <w:t xml:space="preserve"> </w:t>
            </w:r>
            <w:r>
              <w:rPr>
                <w:rFonts w:ascii="华文宋体" w:eastAsia="华文宋体" w:hAnsi="华文宋体" w:hint="eastAsia"/>
                <w:sz w:val="24"/>
                <w:szCs w:val="24"/>
              </w:rPr>
              <w:t>□</w:t>
            </w:r>
            <w:r>
              <w:rPr>
                <w:rFonts w:ascii="华文宋体" w:eastAsia="华文宋体" w:hAnsi="华文宋体" w:hint="eastAsia"/>
                <w:sz w:val="24"/>
                <w:szCs w:val="24"/>
              </w:rPr>
              <w:t xml:space="preserve">   </w:t>
            </w:r>
            <w:r>
              <w:rPr>
                <w:rFonts w:ascii="华文宋体" w:eastAsia="华文宋体" w:hAnsi="华文宋体" w:hint="eastAsia"/>
                <w:sz w:val="24"/>
                <w:szCs w:val="24"/>
              </w:rPr>
              <w:t>否□</w:t>
            </w:r>
          </w:p>
        </w:tc>
        <w:tc>
          <w:tcPr>
            <w:tcW w:w="1400" w:type="dxa"/>
            <w:vMerge/>
          </w:tcPr>
          <w:p w:rsidR="008C0D50" w:rsidRDefault="008C0D50">
            <w:pPr>
              <w:rPr>
                <w:rFonts w:ascii="华文宋体" w:eastAsia="华文宋体" w:hAnsi="华文宋体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8C0D50" w:rsidRDefault="008C0D50">
            <w:pPr>
              <w:rPr>
                <w:rFonts w:ascii="华文宋体" w:eastAsia="华文宋体" w:hAnsi="华文宋体"/>
                <w:sz w:val="24"/>
                <w:szCs w:val="24"/>
              </w:rPr>
            </w:pPr>
          </w:p>
        </w:tc>
      </w:tr>
      <w:tr w:rsidR="008C0D50">
        <w:tc>
          <w:tcPr>
            <w:tcW w:w="8642" w:type="dxa"/>
            <w:gridSpan w:val="4"/>
          </w:tcPr>
          <w:p w:rsidR="008C0D50" w:rsidRDefault="008C0D50">
            <w:pPr>
              <w:rPr>
                <w:rFonts w:ascii="华文宋体" w:eastAsia="华文宋体" w:hAnsi="华文宋体"/>
                <w:sz w:val="24"/>
                <w:szCs w:val="24"/>
              </w:rPr>
            </w:pPr>
          </w:p>
          <w:p w:rsidR="008C0D50" w:rsidRDefault="00ED3AEC">
            <w:pPr>
              <w:rPr>
                <w:rFonts w:ascii="华文宋体" w:eastAsia="华文宋体" w:hAnsi="华文宋体"/>
                <w:sz w:val="24"/>
                <w:szCs w:val="24"/>
              </w:rPr>
            </w:pPr>
            <w:r>
              <w:rPr>
                <w:rFonts w:ascii="华文宋体" w:eastAsia="华文宋体" w:hAnsi="华文宋体" w:hint="eastAsia"/>
                <w:sz w:val="24"/>
                <w:szCs w:val="24"/>
              </w:rPr>
              <w:t xml:space="preserve">                                 </w:t>
            </w:r>
            <w:r>
              <w:rPr>
                <w:rFonts w:ascii="华文宋体" w:eastAsia="华文宋体" w:hAnsi="华文宋体"/>
                <w:sz w:val="24"/>
                <w:szCs w:val="24"/>
              </w:rPr>
              <w:t xml:space="preserve">     </w:t>
            </w:r>
            <w:r>
              <w:rPr>
                <w:rFonts w:ascii="华文宋体" w:eastAsia="华文宋体" w:hAnsi="华文宋体" w:hint="eastAsia"/>
                <w:sz w:val="24"/>
                <w:szCs w:val="24"/>
              </w:rPr>
              <w:t xml:space="preserve"> </w:t>
            </w:r>
            <w:r>
              <w:rPr>
                <w:rFonts w:ascii="华文宋体" w:eastAsia="华文宋体" w:hAnsi="华文宋体"/>
                <w:sz w:val="24"/>
                <w:szCs w:val="24"/>
              </w:rPr>
              <w:t xml:space="preserve">      </w:t>
            </w:r>
            <w:r>
              <w:rPr>
                <w:rFonts w:ascii="华文宋体" w:eastAsia="华文宋体" w:hAnsi="华文宋体" w:hint="eastAsia"/>
                <w:sz w:val="24"/>
                <w:szCs w:val="24"/>
              </w:rPr>
              <w:t>信息化建设处</w:t>
            </w:r>
            <w:r>
              <w:rPr>
                <w:rFonts w:ascii="华文宋体" w:eastAsia="华文宋体" w:hAnsi="华文宋体" w:hint="eastAsia"/>
                <w:sz w:val="24"/>
                <w:szCs w:val="24"/>
              </w:rPr>
              <w:t>（盖章）</w:t>
            </w:r>
          </w:p>
          <w:p w:rsidR="008C0D50" w:rsidRDefault="00ED3AEC">
            <w:pPr>
              <w:rPr>
                <w:rFonts w:ascii="华文宋体" w:eastAsia="华文宋体" w:hAnsi="华文宋体"/>
                <w:sz w:val="24"/>
                <w:szCs w:val="24"/>
              </w:rPr>
            </w:pPr>
            <w:r>
              <w:rPr>
                <w:rFonts w:ascii="华文宋体" w:eastAsia="华文宋体" w:hAnsi="华文宋体" w:hint="eastAsia"/>
                <w:sz w:val="24"/>
                <w:szCs w:val="24"/>
              </w:rPr>
              <w:t xml:space="preserve">                                  </w:t>
            </w:r>
            <w:r>
              <w:rPr>
                <w:rFonts w:ascii="华文宋体" w:eastAsia="华文宋体" w:hAnsi="华文宋体"/>
                <w:sz w:val="24"/>
                <w:szCs w:val="24"/>
              </w:rPr>
              <w:t xml:space="preserve">                </w:t>
            </w:r>
            <w:r>
              <w:rPr>
                <w:rFonts w:ascii="华文宋体" w:eastAsia="华文宋体" w:hAnsi="华文宋体" w:hint="eastAsia"/>
                <w:sz w:val="24"/>
                <w:szCs w:val="24"/>
              </w:rPr>
              <w:t xml:space="preserve"> </w:t>
            </w:r>
            <w:r>
              <w:rPr>
                <w:rFonts w:ascii="华文宋体" w:eastAsia="华文宋体" w:hAnsi="华文宋体" w:hint="eastAsia"/>
                <w:sz w:val="24"/>
                <w:szCs w:val="24"/>
              </w:rPr>
              <w:t>年</w:t>
            </w:r>
            <w:r>
              <w:rPr>
                <w:rFonts w:ascii="华文宋体" w:eastAsia="华文宋体" w:hAnsi="华文宋体" w:hint="eastAsia"/>
                <w:sz w:val="24"/>
                <w:szCs w:val="24"/>
              </w:rPr>
              <w:t xml:space="preserve">    </w:t>
            </w:r>
            <w:r>
              <w:rPr>
                <w:rFonts w:ascii="华文宋体" w:eastAsia="华文宋体" w:hAnsi="华文宋体" w:hint="eastAsia"/>
                <w:sz w:val="24"/>
                <w:szCs w:val="24"/>
              </w:rPr>
              <w:t>月</w:t>
            </w:r>
            <w:r>
              <w:rPr>
                <w:rFonts w:ascii="华文宋体" w:eastAsia="华文宋体" w:hAnsi="华文宋体" w:hint="eastAsia"/>
                <w:sz w:val="24"/>
                <w:szCs w:val="24"/>
              </w:rPr>
              <w:t xml:space="preserve">  </w:t>
            </w:r>
            <w:r>
              <w:rPr>
                <w:rFonts w:ascii="华文宋体" w:eastAsia="华文宋体" w:hAnsi="华文宋体"/>
                <w:sz w:val="24"/>
                <w:szCs w:val="24"/>
              </w:rPr>
              <w:t xml:space="preserve"> </w:t>
            </w:r>
            <w:r>
              <w:rPr>
                <w:rFonts w:ascii="华文宋体" w:eastAsia="华文宋体" w:hAnsi="华文宋体" w:hint="eastAsia"/>
                <w:sz w:val="24"/>
                <w:szCs w:val="24"/>
              </w:rPr>
              <w:t xml:space="preserve"> </w:t>
            </w:r>
            <w:r>
              <w:rPr>
                <w:rFonts w:ascii="华文宋体" w:eastAsia="华文宋体" w:hAnsi="华文宋体" w:hint="eastAsia"/>
                <w:sz w:val="24"/>
                <w:szCs w:val="24"/>
              </w:rPr>
              <w:t>日</w:t>
            </w:r>
          </w:p>
        </w:tc>
      </w:tr>
    </w:tbl>
    <w:p w:rsidR="008C0D50" w:rsidRDefault="00ED3AEC">
      <w:pPr>
        <w:rPr>
          <w:b/>
          <w:bCs/>
          <w:color w:val="C00000"/>
          <w:sz w:val="18"/>
          <w:szCs w:val="18"/>
        </w:rPr>
      </w:pPr>
      <w:r>
        <w:rPr>
          <w:rFonts w:hint="eastAsia"/>
          <w:b/>
          <w:bCs/>
          <w:color w:val="C00000"/>
          <w:sz w:val="18"/>
          <w:szCs w:val="18"/>
        </w:rPr>
        <w:t>注：该表内容由信息化建设处</w:t>
      </w:r>
      <w:bookmarkStart w:id="0" w:name="_GoBack"/>
      <w:bookmarkEnd w:id="0"/>
      <w:r>
        <w:rPr>
          <w:rFonts w:hint="eastAsia"/>
          <w:b/>
          <w:bCs/>
          <w:color w:val="C00000"/>
          <w:sz w:val="18"/>
          <w:szCs w:val="18"/>
        </w:rPr>
        <w:t>完成相关评审后填写并出具，请提前联系评审事宜。</w:t>
      </w:r>
    </w:p>
    <w:sectPr w:rsidR="008C0D50">
      <w:pgSz w:w="11906" w:h="16838"/>
      <w:pgMar w:top="1440" w:right="1418" w:bottom="1440" w:left="1701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宋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JhNTViYWQ3YTBhZWFkODUzODg2ZDhiMjEyNTE2OGQifQ=="/>
  </w:docVars>
  <w:rsids>
    <w:rsidRoot w:val="00B05BCD"/>
    <w:rsid w:val="00033C6F"/>
    <w:rsid w:val="000411CC"/>
    <w:rsid w:val="000451A3"/>
    <w:rsid w:val="0005154F"/>
    <w:rsid w:val="00065DA5"/>
    <w:rsid w:val="00074DEB"/>
    <w:rsid w:val="0010365A"/>
    <w:rsid w:val="001135A6"/>
    <w:rsid w:val="00145503"/>
    <w:rsid w:val="00163A3E"/>
    <w:rsid w:val="0017274E"/>
    <w:rsid w:val="001760C4"/>
    <w:rsid w:val="001841FD"/>
    <w:rsid w:val="001A364F"/>
    <w:rsid w:val="001C23FB"/>
    <w:rsid w:val="00211A1B"/>
    <w:rsid w:val="00243F3C"/>
    <w:rsid w:val="002721F9"/>
    <w:rsid w:val="002B78FE"/>
    <w:rsid w:val="002C61AF"/>
    <w:rsid w:val="002D0916"/>
    <w:rsid w:val="002D2BAF"/>
    <w:rsid w:val="002D741A"/>
    <w:rsid w:val="002E29AA"/>
    <w:rsid w:val="00326441"/>
    <w:rsid w:val="00355954"/>
    <w:rsid w:val="00367953"/>
    <w:rsid w:val="00390547"/>
    <w:rsid w:val="00395EF1"/>
    <w:rsid w:val="00396B0D"/>
    <w:rsid w:val="003C2728"/>
    <w:rsid w:val="003C4EAB"/>
    <w:rsid w:val="003D09DB"/>
    <w:rsid w:val="003D128D"/>
    <w:rsid w:val="0041189A"/>
    <w:rsid w:val="00413179"/>
    <w:rsid w:val="00435944"/>
    <w:rsid w:val="00497366"/>
    <w:rsid w:val="004B628F"/>
    <w:rsid w:val="004C6CE7"/>
    <w:rsid w:val="00511064"/>
    <w:rsid w:val="00533BC5"/>
    <w:rsid w:val="00556E4D"/>
    <w:rsid w:val="00564FE8"/>
    <w:rsid w:val="0058374F"/>
    <w:rsid w:val="005C0479"/>
    <w:rsid w:val="005C50FB"/>
    <w:rsid w:val="005D2D77"/>
    <w:rsid w:val="005D509D"/>
    <w:rsid w:val="006004A2"/>
    <w:rsid w:val="00637946"/>
    <w:rsid w:val="00665497"/>
    <w:rsid w:val="00674AFE"/>
    <w:rsid w:val="006870CA"/>
    <w:rsid w:val="00692C3D"/>
    <w:rsid w:val="006B4247"/>
    <w:rsid w:val="006B470F"/>
    <w:rsid w:val="006C4D85"/>
    <w:rsid w:val="00715F03"/>
    <w:rsid w:val="00730B56"/>
    <w:rsid w:val="007C224A"/>
    <w:rsid w:val="007D7A45"/>
    <w:rsid w:val="007E0D33"/>
    <w:rsid w:val="007F758A"/>
    <w:rsid w:val="0081601A"/>
    <w:rsid w:val="00816FC8"/>
    <w:rsid w:val="008232DE"/>
    <w:rsid w:val="00831FA4"/>
    <w:rsid w:val="00836567"/>
    <w:rsid w:val="00851168"/>
    <w:rsid w:val="00852298"/>
    <w:rsid w:val="00884CFE"/>
    <w:rsid w:val="008B61F4"/>
    <w:rsid w:val="008B7D87"/>
    <w:rsid w:val="008C0D50"/>
    <w:rsid w:val="008E7B17"/>
    <w:rsid w:val="00915AAC"/>
    <w:rsid w:val="00915FDA"/>
    <w:rsid w:val="00965676"/>
    <w:rsid w:val="0097165B"/>
    <w:rsid w:val="009B0DC9"/>
    <w:rsid w:val="009B1022"/>
    <w:rsid w:val="009C4698"/>
    <w:rsid w:val="009C4BC0"/>
    <w:rsid w:val="009D17F1"/>
    <w:rsid w:val="009E6A01"/>
    <w:rsid w:val="00A07DA3"/>
    <w:rsid w:val="00A4299A"/>
    <w:rsid w:val="00A5106B"/>
    <w:rsid w:val="00A556F2"/>
    <w:rsid w:val="00A65B90"/>
    <w:rsid w:val="00A80CE0"/>
    <w:rsid w:val="00AA4F64"/>
    <w:rsid w:val="00AC60B1"/>
    <w:rsid w:val="00AC662A"/>
    <w:rsid w:val="00B0357B"/>
    <w:rsid w:val="00B05BCD"/>
    <w:rsid w:val="00B16E1E"/>
    <w:rsid w:val="00B428B4"/>
    <w:rsid w:val="00B82FCF"/>
    <w:rsid w:val="00BC591B"/>
    <w:rsid w:val="00BC5E4E"/>
    <w:rsid w:val="00BE486A"/>
    <w:rsid w:val="00C34DC9"/>
    <w:rsid w:val="00C4419C"/>
    <w:rsid w:val="00C53713"/>
    <w:rsid w:val="00C5569E"/>
    <w:rsid w:val="00C72EB4"/>
    <w:rsid w:val="00C84BF2"/>
    <w:rsid w:val="00CA59B4"/>
    <w:rsid w:val="00CA7690"/>
    <w:rsid w:val="00CB1063"/>
    <w:rsid w:val="00CB2336"/>
    <w:rsid w:val="00CC6504"/>
    <w:rsid w:val="00D33E93"/>
    <w:rsid w:val="00D61D45"/>
    <w:rsid w:val="00D677F9"/>
    <w:rsid w:val="00D72C7A"/>
    <w:rsid w:val="00D869D8"/>
    <w:rsid w:val="00DA0743"/>
    <w:rsid w:val="00DA2983"/>
    <w:rsid w:val="00DB54BD"/>
    <w:rsid w:val="00DC317F"/>
    <w:rsid w:val="00DF1DAB"/>
    <w:rsid w:val="00E225F4"/>
    <w:rsid w:val="00E42D86"/>
    <w:rsid w:val="00E51DC1"/>
    <w:rsid w:val="00E84EE0"/>
    <w:rsid w:val="00E95909"/>
    <w:rsid w:val="00EA6F1A"/>
    <w:rsid w:val="00ED3AEC"/>
    <w:rsid w:val="00F14C7E"/>
    <w:rsid w:val="00F20D1B"/>
    <w:rsid w:val="00F45E1B"/>
    <w:rsid w:val="00F472C1"/>
    <w:rsid w:val="00F87522"/>
    <w:rsid w:val="00FA3F19"/>
    <w:rsid w:val="0F340C24"/>
    <w:rsid w:val="2E3611C2"/>
    <w:rsid w:val="355F659D"/>
    <w:rsid w:val="36161D2D"/>
    <w:rsid w:val="3A3E102B"/>
    <w:rsid w:val="7AC063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E3EF2F4-7151-49AF-8FDC-0849C951D1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pPr>
      <w:jc w:val="left"/>
    </w:pPr>
  </w:style>
  <w:style w:type="paragraph" w:styleId="a5">
    <w:name w:val="Balloon Text"/>
    <w:basedOn w:val="a"/>
    <w:link w:val="a6"/>
    <w:uiPriority w:val="99"/>
    <w:semiHidden/>
    <w:unhideWhenUsed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annotation subject"/>
    <w:basedOn w:val="a3"/>
    <w:next w:val="a3"/>
    <w:link w:val="ac"/>
    <w:uiPriority w:val="99"/>
    <w:semiHidden/>
    <w:unhideWhenUsed/>
    <w:rPr>
      <w:b/>
      <w:bCs/>
    </w:rPr>
  </w:style>
  <w:style w:type="table" w:styleId="ad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annotation reference"/>
    <w:basedOn w:val="a0"/>
    <w:uiPriority w:val="99"/>
    <w:semiHidden/>
    <w:unhideWhenUsed/>
    <w:rPr>
      <w:sz w:val="21"/>
      <w:szCs w:val="21"/>
    </w:rPr>
  </w:style>
  <w:style w:type="character" w:customStyle="1" w:styleId="aa">
    <w:name w:val="页眉 字符"/>
    <w:basedOn w:val="a0"/>
    <w:link w:val="a9"/>
    <w:uiPriority w:val="99"/>
    <w:qFormat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Pr>
      <w:sz w:val="18"/>
      <w:szCs w:val="18"/>
    </w:rPr>
  </w:style>
  <w:style w:type="paragraph" w:styleId="af">
    <w:name w:val="List Paragraph"/>
    <w:basedOn w:val="a"/>
    <w:uiPriority w:val="34"/>
    <w:qFormat/>
    <w:pPr>
      <w:ind w:firstLineChars="200" w:firstLine="420"/>
    </w:pPr>
  </w:style>
  <w:style w:type="character" w:customStyle="1" w:styleId="a4">
    <w:name w:val="批注文字 字符"/>
    <w:basedOn w:val="a0"/>
    <w:link w:val="a3"/>
    <w:uiPriority w:val="99"/>
    <w:semiHidden/>
  </w:style>
  <w:style w:type="character" w:customStyle="1" w:styleId="ac">
    <w:name w:val="批注主题 字符"/>
    <w:basedOn w:val="a4"/>
    <w:link w:val="ab"/>
    <w:uiPriority w:val="99"/>
    <w:semiHidden/>
    <w:rPr>
      <w:b/>
      <w:bCs/>
    </w:rPr>
  </w:style>
  <w:style w:type="character" w:customStyle="1" w:styleId="a6">
    <w:name w:val="批注框文本 字符"/>
    <w:basedOn w:val="a0"/>
    <w:link w:val="a5"/>
    <w:uiPriority w:val="99"/>
    <w:semiHidden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125</Words>
  <Characters>717</Characters>
  <Application>Microsoft Office Word</Application>
  <DocSecurity>0</DocSecurity>
  <Lines>5</Lines>
  <Paragraphs>1</Paragraphs>
  <ScaleCrop>false</ScaleCrop>
  <Company>Microsoft</Company>
  <LinksUpToDate>false</LinksUpToDate>
  <CharactersWithSpaces>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沈耕宇</dc:creator>
  <cp:lastModifiedBy>黄黎</cp:lastModifiedBy>
  <cp:revision>3</cp:revision>
  <cp:lastPrinted>2022-11-28T02:42:00Z</cp:lastPrinted>
  <dcterms:created xsi:type="dcterms:W3CDTF">2022-12-07T07:49:00Z</dcterms:created>
  <dcterms:modified xsi:type="dcterms:W3CDTF">2023-10-30T04:46:00Z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F70E11CA51824129AF1064D4B2E63879</vt:lpwstr>
  </property>
</Properties>
</file>